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88" w:lineRule="auto"/>
        <w:rPr>
          <w:rFonts w:ascii="Times New Roman" w:hAnsi="Times New Roman" w:eastAsia="Times New Roman" w:cs="Times New Roman"/>
          <w:b/>
          <w:color w:val="333333"/>
          <w:sz w:val="28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1"/>
          <w:lang w:eastAsia="ru-RU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1"/>
          <w:lang w:eastAsia="ru-RU"/>
        </w:rPr>
      </w:r>
    </w:p>
    <w:p>
      <w:pPr>
        <w:jc w:val="center"/>
        <w:spacing w:after="0" w:line="288" w:lineRule="auto"/>
        <w:rPr>
          <w:rFonts w:ascii="Times New Roman" w:hAnsi="Times New Roman" w:eastAsia="Times New Roman" w:cs="Times New Roman"/>
          <w:b/>
          <w:color w:val="333333"/>
          <w:sz w:val="28"/>
          <w:szCs w:val="21"/>
          <w:lang w:val="en-US"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1"/>
          <w:lang w:val="en-US" w:eastAsia="ru-RU"/>
        </w:rPr>
        <w:t xml:space="preserve">ANSWER SHEET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1"/>
          <w:lang w:val="en-US" w:eastAsia="ru-RU"/>
        </w:rPr>
      </w:r>
    </w:p>
    <w:p>
      <w:pPr>
        <w:jc w:val="center"/>
        <w:spacing w:after="0" w:line="288" w:lineRule="auto"/>
        <w:rPr>
          <w:rFonts w:ascii="Times New Roman" w:hAnsi="Times New Roman" w:eastAsia="Times New Roman" w:cs="Times New Roman"/>
          <w:b/>
          <w:color w:val="333333"/>
          <w:sz w:val="28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1"/>
          <w:lang w:eastAsia="ru-RU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1"/>
          <w:lang w:eastAsia="ru-RU"/>
        </w:rPr>
      </w:r>
    </w:p>
    <w:p>
      <w:pPr>
        <w:jc w:val="center"/>
        <w:spacing w:after="0" w:line="288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val="en-US" w:eastAsia="ru-RU"/>
        </w:rPr>
        <w:t xml:space="preserve">LISTENING (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val="en-US" w:eastAsia="ru-RU"/>
        </w:rPr>
        <w:t xml:space="preserve">20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val="en-US" w:eastAsia="ru-RU"/>
        </w:rPr>
        <w:t xml:space="preserve"> points)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val="en-US" w:eastAsia="ru-RU"/>
        </w:rPr>
      </w:r>
    </w:p>
    <w:p>
      <w:pPr>
        <w:jc w:val="center"/>
        <w:spacing w:after="0" w:line="288" w:lineRule="auto"/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val="en-US"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val="en-US" w:eastAsia="ru-RU"/>
        </w:rPr>
      </w:r>
    </w:p>
    <w:p>
      <w:pPr>
        <w:jc w:val="center"/>
        <w:spacing w:after="0" w:line="288" w:lineRule="auto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en-US" w:eastAsia="ru-RU"/>
        </w:rPr>
        <w:t xml:space="preserve">Task 1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en-US" w:eastAsia="ru-RU"/>
        </w:rPr>
      </w:r>
    </w:p>
    <w:tbl>
      <w:tblPr>
        <w:tblStyle w:val="867"/>
        <w:tblW w:w="0" w:type="auto"/>
        <w:tblLook w:val="04A0" w:firstRow="1" w:lastRow="0" w:firstColumn="1" w:lastColumn="0" w:noHBand="0" w:noVBand="1"/>
      </w:tblPr>
      <w:tblGrid>
        <w:gridCol w:w="1696"/>
        <w:gridCol w:w="1701"/>
      </w:tblGrid>
      <w:tr>
        <w:tblPrEx/>
        <w:trPr/>
        <w:tc>
          <w:tcPr>
            <w:tcW w:w="1696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"/>
              </w:numPr>
              <w:ind w:left="714" w:hanging="357"/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/>
            <w:bookmarkStart w:id="0" w:name="_Hlk180262138"/>
            <w:r/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line="288" w:lineRule="auto"/>
            </w:pPr>
            <w:r/>
            <w:r/>
          </w:p>
        </w:tc>
      </w:tr>
      <w:tr>
        <w:tblPrEx/>
        <w:trPr/>
        <w:tc>
          <w:tcPr>
            <w:tcW w:w="1696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"/>
              </w:numPr>
              <w:ind w:left="714" w:hanging="357"/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line="288" w:lineRule="auto"/>
            </w:pPr>
            <w:r/>
            <w:r/>
          </w:p>
        </w:tc>
      </w:tr>
      <w:tr>
        <w:tblPrEx/>
        <w:trPr/>
        <w:tc>
          <w:tcPr>
            <w:tcW w:w="1696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"/>
              </w:numPr>
              <w:ind w:left="714" w:hanging="357"/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line="288" w:lineRule="auto"/>
            </w:pPr>
            <w:r/>
            <w:r/>
          </w:p>
        </w:tc>
      </w:tr>
      <w:tr>
        <w:tblPrEx/>
        <w:trPr/>
        <w:tc>
          <w:tcPr>
            <w:tcW w:w="1696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"/>
              </w:numPr>
              <w:ind w:left="714" w:hanging="357"/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line="288" w:lineRule="auto"/>
            </w:pPr>
            <w:r/>
            <w:r/>
          </w:p>
        </w:tc>
      </w:tr>
      <w:tr>
        <w:tblPrEx/>
        <w:trPr/>
        <w:tc>
          <w:tcPr>
            <w:tcW w:w="1696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"/>
              </w:numPr>
              <w:ind w:left="714" w:hanging="357"/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line="288" w:lineRule="auto"/>
            </w:pPr>
            <w:r/>
            <w:r/>
          </w:p>
        </w:tc>
      </w:tr>
      <w:tr>
        <w:tblPrEx/>
        <w:trPr/>
        <w:tc>
          <w:tcPr>
            <w:tcW w:w="1696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"/>
              </w:numPr>
              <w:ind w:left="714" w:hanging="357"/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line="288" w:lineRule="auto"/>
            </w:pPr>
            <w:r/>
            <w:r/>
          </w:p>
        </w:tc>
      </w:tr>
      <w:tr>
        <w:tblPrEx/>
        <w:trPr/>
        <w:tc>
          <w:tcPr>
            <w:tcW w:w="1696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"/>
              </w:numPr>
              <w:ind w:left="714" w:hanging="357"/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line="288" w:lineRule="auto"/>
            </w:pPr>
            <w:r/>
            <w:bookmarkEnd w:id="0"/>
            <w:r/>
          </w:p>
        </w:tc>
      </w:tr>
    </w:tbl>
    <w:p>
      <w:pPr>
        <w:jc w:val="center"/>
        <w:spacing w:after="0" w:line="288" w:lineRule="auto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en-US" w:eastAsia="ru-RU"/>
        </w:rPr>
        <w:t xml:space="preserve">Task 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jc w:val="center"/>
        <w:spacing w:after="0" w:line="288" w:lineRule="auto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tbl>
      <w:tblPr>
        <w:tblStyle w:val="86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>
        <w:tblPrEx/>
        <w:trPr/>
        <w:tc>
          <w:tcPr>
            <w:tcW w:w="2336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8.</w:t>
            </w: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15.</w:t>
            </w: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2337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2336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9.</w:t>
            </w: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16.</w:t>
            </w: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2337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2336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10.</w:t>
            </w: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17.</w:t>
            </w: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2337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2336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11.</w:t>
            </w: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18.</w:t>
            </w: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2337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2336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12.</w:t>
            </w: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19.</w:t>
            </w: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2337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2336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13.</w:t>
            </w: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20.</w:t>
            </w: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2337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2336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  <w:t xml:space="preserve">14.</w:t>
            </w: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</w:p>
        </w:tc>
        <w:tc>
          <w:tcPr>
            <w:tcW w:w="2336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</w:p>
        </w:tc>
        <w:tc>
          <w:tcPr>
            <w:tcW w:w="2337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r>
          </w:p>
        </w:tc>
      </w:tr>
    </w:tbl>
    <w:p>
      <w:pPr>
        <w:jc w:val="center"/>
        <w:spacing w:after="0" w:line="288" w:lineRule="auto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spacing w:line="288" w:lineRule="auto"/>
      </w:pPr>
      <w:r/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/>
      <w:bookmarkStart w:id="1" w:name="_Hlk180247099"/>
      <w:r/>
      <w:bookmarkStart w:id="2" w:name="_Hlk211290711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Оценочные баллы: максимальный –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16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16"/>
          <w:lang w:eastAsia="ru-RU"/>
        </w:rPr>
        <w:t xml:space="preserve">0 баллов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; фактический – _____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16"/>
          <w:lang w:eastAsia="ru-RU"/>
        </w:rPr>
        <w:t xml:space="preserve">баллов.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16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Фамилии членов жюри 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Подписи членов жюри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16"/>
          <w:lang w:eastAsia="ru-RU"/>
        </w:rPr>
        <w:t xml:space="preserve">_________________________________________________________</w:t>
      </w:r>
      <w:bookmarkEnd w:id="1"/>
      <w:r>
        <w:rPr>
          <w:rFonts w:ascii="Times New Roman" w:hAnsi="Times New Roman" w:eastAsia="Times New Roman" w:cs="Times New Roman"/>
          <w:b/>
          <w:color w:val="333333"/>
          <w:sz w:val="28"/>
          <w:szCs w:val="2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333333"/>
          <w:sz w:val="28"/>
          <w:szCs w:val="16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16"/>
          <w:lang w:eastAsia="ru-RU"/>
        </w:rPr>
      </w:r>
      <w:bookmarkEnd w:id="2"/>
      <w:r>
        <w:rPr>
          <w:rFonts w:ascii="Times New Roman" w:hAnsi="Times New Roman" w:eastAsia="Times New Roman" w:cs="Times New Roman"/>
          <w:color w:val="333333"/>
          <w:sz w:val="28"/>
          <w:szCs w:val="16"/>
          <w:lang w:eastAsia="ru-RU"/>
        </w:rPr>
      </w:r>
    </w:p>
    <w:p>
      <w:pPr>
        <w:spacing w:line="288" w:lineRule="auto"/>
      </w:pPr>
      <w:r/>
      <w:r/>
    </w:p>
    <w:p>
      <w:pPr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highlight w:val="none"/>
          <w:lang w:val="en-US" w:eastAsia="ru-RU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highlight w:val="none"/>
          <w:lang w:val="en-US" w:eastAsia="ru-RU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highlight w:val="none"/>
          <w:lang w:val="en-US"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highlight w:val="none"/>
          <w:lang w:val="en-US" w:eastAsia="ru-RU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highlight w:val="none"/>
          <w:lang w:val="en-US" w:eastAsia="ru-RU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highlight w:val="none"/>
          <w:lang w:val="en-US"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highlight w:val="none"/>
          <w:lang w:val="en-US" w:eastAsia="ru-RU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highlight w:val="none"/>
          <w:lang w:val="en-US" w:eastAsia="ru-RU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highlight w:val="none"/>
          <w:lang w:val="en-US"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val="en-US" w:eastAsia="ru-RU"/>
        </w:rPr>
        <w:t xml:space="preserve">READING (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val="en-US" w:eastAsia="ru-RU"/>
        </w:rPr>
        <w:t xml:space="preserve">20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val="en-US" w:eastAsia="ru-RU"/>
        </w:rPr>
        <w:t xml:space="preserve"> points)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highlight w:val="none"/>
          <w:lang w:val="en-US" w:eastAsia="ru-RU"/>
        </w:rPr>
      </w:r>
    </w:p>
    <w:p>
      <w:pPr>
        <w:jc w:val="center"/>
        <w:spacing w:after="0" w:line="288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val="en-US" w:eastAsia="ru-RU"/>
        </w:rPr>
      </w:r>
    </w:p>
    <w:tbl>
      <w:tblPr>
        <w:tblStyle w:val="867"/>
        <w:tblW w:w="0" w:type="auto"/>
        <w:tblLook w:val="04A0" w:firstRow="1" w:lastRow="0" w:firstColumn="1" w:lastColumn="0" w:noHBand="0" w:noVBand="1"/>
      </w:tblPr>
      <w:tblGrid>
        <w:gridCol w:w="1129"/>
        <w:gridCol w:w="993"/>
        <w:gridCol w:w="7223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  <w:t xml:space="preserve">Task 1</w:t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1"/>
              </w:num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1"/>
              </w:num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1"/>
              </w:num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1"/>
              </w:num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1"/>
              </w:num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1"/>
              </w:num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1"/>
              </w:num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1"/>
              </w:num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1"/>
              </w:num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  <w:t xml:space="preserve">Task 2</w:t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1"/>
              </w:num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1"/>
              </w:num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1"/>
              </w:num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1"/>
              </w:num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1"/>
              </w:num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1"/>
              </w:num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  <w:t xml:space="preserve">Task 3</w:t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1"/>
              </w:num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1"/>
              </w:num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1"/>
              </w:num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1"/>
              </w:num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11"/>
              </w:numPr>
              <w:jc w:val="center"/>
              <w:spacing w:line="288" w:lineRule="auto"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  <w:lang w:val="en-US" w:eastAsia="ru-RU"/>
              </w:rPr>
            </w:r>
          </w:p>
        </w:tc>
        <w:tc>
          <w:tcPr>
            <w:tcW w:w="7223" w:type="dxa"/>
            <w:textDirection w:val="lrTb"/>
            <w:noWrap w:val="false"/>
          </w:tcPr>
          <w:p>
            <w:pPr>
              <w:jc w:val="center"/>
              <w:spacing w:line="288" w:lineRule="auto"/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8"/>
                <w:szCs w:val="28"/>
                <w:lang w:val="en-US" w:eastAsia="ru-RU"/>
              </w:rPr>
            </w:r>
          </w:p>
        </w:tc>
      </w:tr>
    </w:tbl>
    <w:p>
      <w:pPr>
        <w:jc w:val="center"/>
        <w:spacing w:after="0" w:line="288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val="en-US" w:eastAsia="ru-RU"/>
        </w:rPr>
      </w:r>
    </w:p>
    <w:p>
      <w:pPr>
        <w:spacing w:line="288" w:lineRule="auto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spacing w:line="288" w:lineRule="auto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/>
      <w:bookmarkStart w:id="3" w:name="_Hlk211309983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Оценочные баллы: максимальный –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16"/>
          <w:lang w:eastAsia="ru-RU"/>
        </w:rPr>
        <w:t xml:space="preserve">20 баллов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; фактический – _____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16"/>
          <w:lang w:eastAsia="ru-RU"/>
        </w:rPr>
        <w:t xml:space="preserve">баллов.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16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Фамилии членов жюри 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Подписи членов жюри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16"/>
          <w:lang w:eastAsia="ru-RU"/>
        </w:rPr>
        <w:t xml:space="preserve">_________________________________________________________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333333"/>
          <w:sz w:val="28"/>
          <w:szCs w:val="16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16"/>
          <w:lang w:eastAsia="ru-RU"/>
        </w:rPr>
      </w:r>
      <w:bookmarkEnd w:id="3"/>
      <w:r>
        <w:rPr>
          <w:rFonts w:ascii="Times New Roman" w:hAnsi="Times New Roman" w:eastAsia="Times New Roman" w:cs="Times New Roman"/>
          <w:color w:val="333333"/>
          <w:sz w:val="28"/>
          <w:szCs w:val="16"/>
          <w:lang w:eastAsia="ru-RU"/>
        </w:rPr>
      </w:r>
    </w:p>
    <w:p>
      <w:pPr>
        <w:spacing w:line="288" w:lineRule="auto"/>
      </w:pPr>
      <w:r/>
      <w:r/>
    </w:p>
    <w:p>
      <w:pPr>
        <w:spacing w:line="288" w:lineRule="auto"/>
      </w:pPr>
      <w:r/>
      <w:r/>
    </w:p>
    <w:p>
      <w:pPr>
        <w:jc w:val="center"/>
        <w:rPr>
          <w:rFonts w:ascii="Times New Roman" w:hAnsi="Times New Roman" w:eastAsia="Times New Roman" w:cs="Times New Roman"/>
          <w:b/>
          <w:color w:val="333333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val="en-US" w:eastAsia="ru-RU"/>
        </w:rPr>
        <w:t xml:space="preserve">USE OF ENGLISH (20 points)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val="en-US" w:eastAsia="ru-RU"/>
        </w:rPr>
      </w:r>
    </w:p>
    <w:p>
      <w:pPr>
        <w:jc w:val="center"/>
        <w:spacing w:after="0" w:line="312" w:lineRule="auto"/>
        <w:rPr>
          <w:rFonts w:ascii="Times New Roman" w:hAnsi="Times New Roman" w:eastAsia="Times New Roman" w:cs="Times New Roman"/>
          <w:b/>
          <w:color w:val="333333"/>
          <w:sz w:val="28"/>
          <w:szCs w:val="21"/>
          <w:lang w:val="en-US"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1"/>
          <w:lang w:val="en-US" w:eastAsia="ru-RU"/>
        </w:rPr>
        <w:t xml:space="preserve">Task 1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1"/>
          <w:lang w:val="en-US" w:eastAsia="ru-RU"/>
        </w:rPr>
      </w:r>
    </w:p>
    <w:tbl>
      <w:tblPr>
        <w:tblStyle w:val="867"/>
        <w:tblW w:w="0" w:type="auto"/>
        <w:tblLook w:val="04A0" w:firstRow="1" w:lastRow="0" w:firstColumn="1" w:lastColumn="0" w:noHBand="0" w:noVBand="1"/>
      </w:tblPr>
      <w:tblGrid>
        <w:gridCol w:w="1129"/>
        <w:gridCol w:w="2127"/>
        <w:gridCol w:w="1842"/>
        <w:gridCol w:w="1701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4"/>
              </w:numPr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spacing w:line="312" w:lineRule="auto"/>
            </w:pPr>
            <w:r/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line="312" w:lineRule="auto"/>
            </w:pPr>
            <w:r/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4"/>
              </w:numPr>
              <w:ind w:left="714" w:hanging="357"/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spacing w:line="312" w:lineRule="auto"/>
            </w:pPr>
            <w:r/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line="312" w:lineRule="auto"/>
            </w:pPr>
            <w:r/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4"/>
              </w:numPr>
              <w:ind w:left="714" w:hanging="357"/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spacing w:line="312" w:lineRule="auto"/>
            </w:pPr>
            <w:r/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line="312" w:lineRule="auto"/>
            </w:pPr>
            <w:r/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4"/>
              </w:numPr>
              <w:ind w:left="714" w:hanging="357"/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spacing w:line="312" w:lineRule="auto"/>
            </w:pPr>
            <w:r/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line="312" w:lineRule="auto"/>
            </w:pPr>
            <w:r/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4"/>
              </w:numPr>
              <w:ind w:left="714" w:hanging="357"/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spacing w:line="312" w:lineRule="auto"/>
            </w:pPr>
            <w:r/>
            <w:r/>
          </w:p>
        </w:tc>
        <w:tc>
          <w:tcPr>
            <w:tcW w:w="1842" w:type="dxa"/>
            <w:textDirection w:val="lrTb"/>
            <w:noWrap w:val="false"/>
          </w:tcPr>
          <w:p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line="312" w:lineRule="auto"/>
            </w:pPr>
            <w:r/>
            <w:r/>
          </w:p>
        </w:tc>
      </w:tr>
    </w:tbl>
    <w:p>
      <w:pPr>
        <w:jc w:val="center"/>
        <w:spacing w:after="0" w:line="312" w:lineRule="auto"/>
        <w:rPr>
          <w:rFonts w:ascii="Times New Roman" w:hAnsi="Times New Roman" w:eastAsia="Times New Roman" w:cs="Times New Roman"/>
          <w:b/>
          <w:color w:val="333333"/>
          <w:sz w:val="28"/>
          <w:szCs w:val="21"/>
          <w:lang w:val="en-US"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1"/>
          <w:lang w:val="en-US" w:eastAsia="ru-RU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1"/>
          <w:lang w:val="en-US" w:eastAsia="ru-RU"/>
        </w:rPr>
      </w:r>
    </w:p>
    <w:p>
      <w:pPr>
        <w:jc w:val="center"/>
        <w:spacing w:after="0" w:line="312" w:lineRule="auto"/>
        <w:rPr>
          <w:rFonts w:ascii="Times New Roman" w:hAnsi="Times New Roman" w:eastAsia="Times New Roman" w:cs="Times New Roman"/>
          <w:b/>
          <w:color w:val="333333"/>
          <w:sz w:val="28"/>
          <w:szCs w:val="21"/>
          <w:lang w:val="en-US"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1"/>
          <w:lang w:val="en-US" w:eastAsia="ru-RU"/>
        </w:rPr>
        <w:t xml:space="preserve">Task 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1"/>
          <w:lang w:val="en-US" w:eastAsia="ru-RU"/>
        </w:rPr>
        <w:t xml:space="preserve">2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1"/>
          <w:lang w:val="en-US" w:eastAsia="ru-RU"/>
        </w:rPr>
      </w:r>
    </w:p>
    <w:tbl>
      <w:tblPr>
        <w:tblStyle w:val="867"/>
        <w:tblW w:w="6799" w:type="dxa"/>
        <w:tblLook w:val="04A0" w:firstRow="1" w:lastRow="0" w:firstColumn="1" w:lastColumn="0" w:noHBand="0" w:noVBand="1"/>
      </w:tblPr>
      <w:tblGrid>
        <w:gridCol w:w="1271"/>
        <w:gridCol w:w="1985"/>
        <w:gridCol w:w="1984"/>
        <w:gridCol w:w="1559"/>
      </w:tblGrid>
      <w:tr>
        <w:tblPrEx/>
        <w:trPr/>
        <w:tc>
          <w:tcPr>
            <w:tcW w:w="1271" w:type="dxa"/>
            <w:textDirection w:val="lrTb"/>
            <w:noWrap w:val="false"/>
          </w:tcPr>
          <w:p>
            <w:pPr>
              <w:spacing w:line="312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11.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312" w:lineRule="auto"/>
            </w:pPr>
            <w:r/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16.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312" w:lineRule="auto"/>
            </w:pPr>
            <w:r/>
            <w:r/>
          </w:p>
        </w:tc>
      </w:tr>
      <w:tr>
        <w:tblPrEx/>
        <w:trPr/>
        <w:tc>
          <w:tcPr>
            <w:tcW w:w="1271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8"/>
              </w:numPr>
              <w:ind w:left="0" w:firstLine="0"/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312" w:lineRule="auto"/>
            </w:pPr>
            <w:r/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17.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312" w:lineRule="auto"/>
            </w:pPr>
            <w:r/>
            <w:r/>
          </w:p>
        </w:tc>
      </w:tr>
      <w:tr>
        <w:tblPrEx/>
        <w:trPr/>
        <w:tc>
          <w:tcPr>
            <w:tcW w:w="1271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8"/>
              </w:numPr>
              <w:ind w:left="0" w:firstLine="0"/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312" w:lineRule="auto"/>
            </w:pPr>
            <w:r/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18.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312" w:lineRule="auto"/>
            </w:pPr>
            <w:r/>
            <w:r/>
          </w:p>
        </w:tc>
      </w:tr>
      <w:tr>
        <w:tblPrEx/>
        <w:trPr/>
        <w:tc>
          <w:tcPr>
            <w:tcW w:w="1271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8"/>
              </w:numPr>
              <w:ind w:left="0" w:firstLine="0"/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312" w:lineRule="auto"/>
            </w:pPr>
            <w:r/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19.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312" w:lineRule="auto"/>
            </w:pPr>
            <w:r/>
            <w:r/>
          </w:p>
        </w:tc>
      </w:tr>
      <w:tr>
        <w:tblPrEx/>
        <w:trPr/>
        <w:tc>
          <w:tcPr>
            <w:tcW w:w="1271" w:type="dxa"/>
            <w:textDirection w:val="lrTb"/>
            <w:noWrap w:val="false"/>
          </w:tcPr>
          <w:p>
            <w:pPr>
              <w:pStyle w:val="869"/>
              <w:numPr>
                <w:ilvl w:val="0"/>
                <w:numId w:val="8"/>
              </w:numPr>
              <w:ind w:left="0" w:firstLine="0"/>
              <w:spacing w:line="31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spacing w:line="312" w:lineRule="auto"/>
            </w:pPr>
            <w:r/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spacing w:line="312" w:lineRule="auto"/>
            </w:pPr>
            <w:r/>
            <w:r/>
          </w:p>
        </w:tc>
      </w:tr>
    </w:tbl>
    <w:p>
      <w:pPr>
        <w:spacing w:line="312" w:lineRule="auto"/>
        <w:rPr>
          <w:rStyle w:val="870"/>
        </w:rPr>
      </w:pPr>
      <w:r/>
      <w:r>
        <w:rPr>
          <w:rStyle w:val="87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/>
      <w:bookmarkStart w:id="4" w:name="_Hlk211310029"/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Оценочные баллы: максимальный –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16"/>
          <w:lang w:eastAsia="ru-RU"/>
        </w:rPr>
        <w:t xml:space="preserve">20 баллов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; фактический – _____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16"/>
          <w:lang w:eastAsia="ru-RU"/>
        </w:rPr>
        <w:t xml:space="preserve">баллов.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16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Фамилии членов жюри 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Подписи членов жюри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16"/>
          <w:lang w:eastAsia="ru-RU"/>
        </w:rPr>
        <w:t xml:space="preserve">_________________________________________________________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333333"/>
          <w:sz w:val="28"/>
          <w:szCs w:val="16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16"/>
          <w:lang w:eastAsia="ru-RU"/>
        </w:rPr>
      </w:r>
      <w:bookmarkEnd w:id="4"/>
      <w:r>
        <w:rPr>
          <w:rFonts w:ascii="Times New Roman" w:hAnsi="Times New Roman" w:eastAsia="Times New Roman" w:cs="Times New Roman"/>
          <w:color w:val="333333"/>
          <w:sz w:val="28"/>
          <w:szCs w:val="16"/>
          <w:lang w:eastAsia="ru-RU"/>
        </w:rPr>
      </w:r>
    </w:p>
    <w:p>
      <w:pP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  <w:br w:type="page" w:clear="all"/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val="en-US" w:eastAsia="ru-RU"/>
        </w:rPr>
        <w:t xml:space="preserve">WRITING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val="en-US" w:eastAsia="ru-RU"/>
        </w:rPr>
        <w:t xml:space="preserve">2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  <w:t xml:space="preserve">0 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val="en-US" w:eastAsia="ru-RU"/>
        </w:rPr>
        <w:t xml:space="preserve">points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Оценочные баллы: максимальный –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16"/>
          <w:lang w:eastAsia="ru-RU"/>
        </w:rPr>
        <w:t xml:space="preserve">20 баллов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; фактический – _____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16"/>
          <w:lang w:eastAsia="ru-RU"/>
        </w:rPr>
        <w:t xml:space="preserve">баллов.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16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Фамилии членов жюри 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333333"/>
          <w:sz w:val="28"/>
          <w:szCs w:val="21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Подписи членов жюри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16"/>
          <w:lang w:eastAsia="ru-RU"/>
        </w:rPr>
        <w:t xml:space="preserve">_________________________________________________________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333333"/>
          <w:sz w:val="28"/>
          <w:szCs w:val="16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16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8"/>
          <w:szCs w:val="16"/>
          <w:lang w:eastAsia="ru-RU"/>
        </w:rPr>
      </w:r>
    </w:p>
    <w:p>
      <w:pPr>
        <w:spacing w:line="312" w:lineRule="auto"/>
      </w:pPr>
      <w:r/>
      <w:r/>
    </w:p>
    <w:p>
      <w:pPr>
        <w:spacing w:line="312" w:lineRule="auto"/>
      </w:pPr>
      <w:r/>
      <w:r/>
    </w:p>
    <w:p>
      <w:pPr>
        <w:spacing w:line="312" w:lineRule="auto"/>
      </w:pPr>
      <w:r/>
      <w:r/>
    </w:p>
    <w:p>
      <w:pPr>
        <w:spacing w:line="312" w:lineRule="auto"/>
      </w:pPr>
      <w:r/>
      <w:r/>
    </w:p>
    <w:p>
      <w:pPr>
        <w:spacing w:line="312" w:lineRule="auto"/>
      </w:pPr>
      <w:r/>
      <w:r/>
    </w:p>
    <w:p>
      <w:pPr>
        <w:spacing w:line="312" w:lineRule="auto"/>
      </w:pPr>
      <w:r/>
      <w:r/>
    </w:p>
    <w:p>
      <w:pPr>
        <w:spacing w:line="312" w:lineRule="auto"/>
      </w:pPr>
      <w:r/>
      <w:r/>
    </w:p>
    <w:p>
      <w:pPr>
        <w:spacing w:line="312" w:lineRule="auto"/>
      </w:pPr>
      <w:r/>
      <w:r/>
    </w:p>
    <w:p>
      <w:pPr>
        <w:spacing w:line="312" w:lineRule="auto"/>
      </w:pPr>
      <w:r/>
      <w:r/>
    </w:p>
    <w:p>
      <w:pPr>
        <w:spacing w:line="312" w:lineRule="auto"/>
      </w:pPr>
      <w:r/>
      <w:r/>
    </w:p>
    <w:p>
      <w:pPr>
        <w:spacing w:line="312" w:lineRule="auto"/>
      </w:pPr>
      <w:r/>
      <w:r/>
    </w:p>
    <w:p>
      <w:pPr>
        <w:spacing w:line="312" w:lineRule="auto"/>
      </w:pPr>
      <w:r/>
      <w:r/>
    </w:p>
    <w:p>
      <w:pPr>
        <w:spacing w:line="312" w:lineRule="auto"/>
      </w:pPr>
      <w:r/>
      <w:r/>
    </w:p>
    <w:p>
      <w:pPr>
        <w:spacing w:line="312" w:lineRule="auto"/>
      </w:pPr>
      <w:r/>
      <w:r/>
    </w:p>
    <w:p>
      <w:pPr>
        <w:spacing w:line="312" w:lineRule="auto"/>
      </w:pPr>
      <w:r/>
      <w:r/>
    </w:p>
    <w:p>
      <w:pPr>
        <w:spacing w:line="312" w:lineRule="auto"/>
      </w:pPr>
      <w:r/>
      <w:r/>
    </w:p>
    <w:p>
      <w:pPr>
        <w:spacing w:line="312" w:lineRule="auto"/>
      </w:pPr>
      <w:r/>
      <w:r/>
    </w:p>
    <w:p>
      <w:pPr>
        <w:spacing w:line="312" w:lineRule="auto"/>
      </w:pPr>
      <w:r/>
      <w:r/>
    </w:p>
    <w:p>
      <w:pPr>
        <w:spacing w:line="312" w:lineRule="auto"/>
      </w:pPr>
      <w:r/>
      <w:r/>
    </w:p>
    <w:p>
      <w:pPr>
        <w:spacing w:line="312" w:lineRule="auto"/>
      </w:pPr>
      <w:r/>
      <w:r/>
    </w:p>
    <w:p>
      <w:pPr>
        <w:spacing w:line="312" w:lineRule="auto"/>
      </w:pPr>
      <w:r/>
      <w:r/>
    </w:p>
    <w:p>
      <w:pPr>
        <w:spacing w:line="312" w:lineRule="auto"/>
      </w:pPr>
      <w:r/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ragmatica-Bold">
    <w:panose1 w:val="02000603000000000000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0" w:type="auto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ook w:val="01E0" w:firstRow="1" w:lastRow="1" w:firstColumn="1" w:lastColumn="1" w:noHBand="0" w:noVBand="0"/>
    </w:tblPr>
    <w:tblGrid>
      <w:gridCol w:w="4760"/>
      <w:gridCol w:w="4595"/>
    </w:tblGrid>
    <w:tr>
      <w:tblPrEx/>
      <w:trPr/>
      <w:tc>
        <w:tcPr>
          <w:tcBorders>
            <w:top w:val="single" w:color="auto" w:sz="2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4760" w:type="dxa"/>
          <w:textDirection w:val="lrTb"/>
          <w:noWrap w:val="false"/>
        </w:tcPr>
        <w:p>
          <w:pPr>
            <w:jc w:val="center"/>
            <w:spacing w:after="0" w:line="240" w:lineRule="auto"/>
            <w:tabs>
              <w:tab w:val="center" w:pos="4677" w:leader="none"/>
              <w:tab w:val="right" w:pos="9355" w:leader="none"/>
            </w:tabs>
            <w:rPr>
              <w:rFonts w:ascii="Pragmatica-Bold" w:hAnsi="Pragmatica-Bold" w:eastAsia="Times New Roman" w:cs="Times New Roman"/>
              <w:color w:val="333333"/>
              <w:sz w:val="20"/>
              <w:szCs w:val="20"/>
              <w:lang w:val="en-US" w:eastAsia="ru-RU"/>
            </w:rPr>
          </w:pPr>
          <w:r>
            <w:rPr>
              <w:rFonts w:ascii="Times New Roman" w:hAnsi="Times New Roman" w:eastAsia="Calibri" w:cs="Times New Roman"/>
              <w:b/>
              <w:sz w:val="24"/>
              <w:szCs w:val="24"/>
            </w:rPr>
            <w:t xml:space="preserve">Максимальное кол-во баллов: </w:t>
          </w:r>
          <w:r>
            <w:rPr>
              <w:rFonts w:ascii="Times New Roman" w:hAnsi="Times New Roman" w:eastAsia="Calibri" w:cs="Times New Roman"/>
              <w:b/>
              <w:sz w:val="24"/>
              <w:szCs w:val="24"/>
              <w:lang w:val="en-US"/>
            </w:rPr>
            <w:t xml:space="preserve">80</w:t>
          </w:r>
          <w:r>
            <w:rPr>
              <w:rFonts w:ascii="Pragmatica-Bold" w:hAnsi="Pragmatica-Bold" w:eastAsia="Times New Roman" w:cs="Times New Roman"/>
              <w:color w:val="333333"/>
              <w:sz w:val="20"/>
              <w:szCs w:val="20"/>
              <w:lang w:val="en-US" w:eastAsia="ru-RU"/>
            </w:rPr>
          </w:r>
        </w:p>
      </w:tc>
      <w:tc>
        <w:tcPr>
          <w:tcBorders>
            <w:top w:val="single" w:color="auto" w:sz="2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4595" w:type="dxa"/>
          <w:textDirection w:val="lrTb"/>
          <w:noWrap w:val="false"/>
        </w:tcPr>
        <w:p>
          <w:pPr>
            <w:jc w:val="right"/>
            <w:spacing w:after="0" w:line="240" w:lineRule="auto"/>
            <w:tabs>
              <w:tab w:val="center" w:pos="4677" w:leader="none"/>
              <w:tab w:val="right" w:pos="9355" w:leader="none"/>
            </w:tabs>
            <w:rPr>
              <w:rFonts w:ascii="Pragmatica-Bold" w:hAnsi="Pragmatica-Bold" w:eastAsia="Times New Roman" w:cs="Times New Roman"/>
              <w:color w:val="333333"/>
              <w:sz w:val="20"/>
              <w:szCs w:val="20"/>
              <w:lang w:eastAsia="ru-RU"/>
            </w:rPr>
          </w:pPr>
          <w:r>
            <w:rPr>
              <w:rFonts w:ascii="Pragmatica-Bold" w:hAnsi="Pragmatica-Bold" w:eastAsia="Times New Roman" w:cs="Times New Roman"/>
              <w:color w:val="333333"/>
              <w:sz w:val="20"/>
              <w:szCs w:val="20"/>
              <w:lang w:eastAsia="ru-RU"/>
            </w:rPr>
            <w:t xml:space="preserve">Лист </w:t>
          </w:r>
          <w:r>
            <w:rPr>
              <w:rFonts w:ascii="Pragmatica-Bold" w:hAnsi="Pragmatica-Bold" w:eastAsia="Times New Roman" w:cs="Times New Roman"/>
              <w:color w:val="333333"/>
              <w:sz w:val="20"/>
              <w:szCs w:val="20"/>
              <w:lang w:eastAsia="ru-RU"/>
            </w:rPr>
            <w:fldChar w:fldCharType="begin"/>
          </w:r>
          <w:r>
            <w:rPr>
              <w:rFonts w:ascii="Pragmatica-Bold" w:hAnsi="Pragmatica-Bold" w:eastAsia="Times New Roman" w:cs="Times New Roman"/>
              <w:color w:val="333333"/>
              <w:sz w:val="20"/>
              <w:szCs w:val="20"/>
              <w:lang w:eastAsia="ru-RU"/>
            </w:rPr>
            <w:instrText xml:space="preserve"> PAGE </w:instrText>
          </w:r>
          <w:r>
            <w:rPr>
              <w:rFonts w:ascii="Pragmatica-Bold" w:hAnsi="Pragmatica-Bold" w:eastAsia="Times New Roman" w:cs="Times New Roman"/>
              <w:color w:val="333333"/>
              <w:sz w:val="20"/>
              <w:szCs w:val="20"/>
              <w:lang w:eastAsia="ru-RU"/>
            </w:rPr>
            <w:fldChar w:fldCharType="separate"/>
          </w:r>
          <w:r>
            <w:rPr>
              <w:rFonts w:ascii="Pragmatica-Bold" w:hAnsi="Pragmatica-Bold" w:eastAsia="Times New Roman" w:cs="Times New Roman"/>
              <w:color w:val="333333"/>
              <w:sz w:val="20"/>
              <w:szCs w:val="20"/>
              <w:lang w:eastAsia="ru-RU"/>
            </w:rPr>
            <w:t xml:space="preserve">9</w:t>
          </w:r>
          <w:r>
            <w:rPr>
              <w:rFonts w:ascii="Pragmatica-Bold" w:hAnsi="Pragmatica-Bold" w:eastAsia="Times New Roman" w:cs="Times New Roman"/>
              <w:color w:val="333333"/>
              <w:sz w:val="20"/>
              <w:szCs w:val="20"/>
              <w:lang w:eastAsia="ru-RU"/>
            </w:rPr>
            <w:fldChar w:fldCharType="end"/>
          </w:r>
          <w:r>
            <w:rPr>
              <w:rFonts w:ascii="Pragmatica-Bold" w:hAnsi="Pragmatica-Bold" w:eastAsia="Times New Roman" w:cs="Times New Roman"/>
              <w:color w:val="333333"/>
              <w:sz w:val="20"/>
              <w:szCs w:val="20"/>
              <w:lang w:eastAsia="ru-RU"/>
            </w:rPr>
            <w:t xml:space="preserve"> из </w:t>
          </w:r>
          <w:r>
            <w:rPr>
              <w:rFonts w:ascii="Pragmatica-Bold" w:hAnsi="Pragmatica-Bold" w:eastAsia="Times New Roman" w:cs="Times New Roman"/>
              <w:color w:val="333333"/>
              <w:sz w:val="20"/>
              <w:szCs w:val="20"/>
              <w:lang w:eastAsia="ru-RU"/>
            </w:rPr>
            <w:fldChar w:fldCharType="begin"/>
          </w:r>
          <w:r>
            <w:rPr>
              <w:rFonts w:ascii="Pragmatica-Bold" w:hAnsi="Pragmatica-Bold" w:eastAsia="Times New Roman" w:cs="Times New Roman"/>
              <w:color w:val="333333"/>
              <w:sz w:val="20"/>
              <w:szCs w:val="20"/>
              <w:lang w:eastAsia="ru-RU"/>
            </w:rPr>
            <w:instrText xml:space="preserve"> NUMPAGES </w:instrText>
          </w:r>
          <w:r>
            <w:rPr>
              <w:rFonts w:ascii="Pragmatica-Bold" w:hAnsi="Pragmatica-Bold" w:eastAsia="Times New Roman" w:cs="Times New Roman"/>
              <w:color w:val="333333"/>
              <w:sz w:val="20"/>
              <w:szCs w:val="20"/>
              <w:lang w:eastAsia="ru-RU"/>
            </w:rPr>
            <w:fldChar w:fldCharType="separate"/>
          </w:r>
          <w:r>
            <w:rPr>
              <w:rFonts w:ascii="Pragmatica-Bold" w:hAnsi="Pragmatica-Bold" w:eastAsia="Times New Roman" w:cs="Times New Roman"/>
              <w:color w:val="333333"/>
              <w:sz w:val="20"/>
              <w:szCs w:val="20"/>
              <w:lang w:eastAsia="ru-RU"/>
            </w:rPr>
            <w:t xml:space="preserve">11</w:t>
          </w:r>
          <w:r>
            <w:rPr>
              <w:rFonts w:ascii="Pragmatica-Bold" w:hAnsi="Pragmatica-Bold" w:eastAsia="Times New Roman" w:cs="Times New Roman"/>
              <w:color w:val="333333"/>
              <w:sz w:val="20"/>
              <w:szCs w:val="20"/>
              <w:lang w:eastAsia="ru-RU"/>
            </w:rPr>
            <w:fldChar w:fldCharType="end"/>
          </w:r>
          <w:r>
            <w:rPr>
              <w:rFonts w:ascii="Pragmatica-Bold" w:hAnsi="Pragmatica-Bold" w:eastAsia="Times New Roman" w:cs="Times New Roman"/>
              <w:color w:val="333333"/>
              <w:sz w:val="20"/>
              <w:szCs w:val="20"/>
              <w:lang w:eastAsia="ru-RU"/>
            </w:rPr>
          </w:r>
        </w:p>
      </w:tc>
    </w:tr>
  </w:tbl>
  <w:p>
    <w:pPr>
      <w:spacing w:after="0" w:line="240" w:lineRule="auto"/>
      <w:tabs>
        <w:tab w:val="center" w:pos="4677" w:leader="none"/>
        <w:tab w:val="right" w:pos="9355" w:leader="none"/>
      </w:tabs>
      <w:rPr>
        <w:rFonts w:ascii="Times New Roman" w:hAnsi="Times New Roman" w:eastAsia="Times New Roman" w:cs="Times New Roman"/>
        <w:color w:val="333333"/>
        <w:sz w:val="28"/>
        <w:szCs w:val="16"/>
        <w:lang w:eastAsia="ru-RU"/>
      </w:rPr>
    </w:pPr>
    <w:r>
      <w:rPr>
        <w:rFonts w:ascii="Times New Roman" w:hAnsi="Times New Roman" w:eastAsia="Times New Roman" w:cs="Times New Roman"/>
        <w:color w:val="333333"/>
        <w:sz w:val="28"/>
        <w:szCs w:val="16"/>
        <w:lang w:eastAsia="ru-RU"/>
      </w:rPr>
    </w:r>
    <w:r>
      <w:rPr>
        <w:rFonts w:ascii="Times New Roman" w:hAnsi="Times New Roman" w:eastAsia="Times New Roman" w:cs="Times New Roman"/>
        <w:color w:val="333333"/>
        <w:sz w:val="28"/>
        <w:szCs w:val="16"/>
        <w:lang w:eastAsia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jc w:val="center"/>
      <w:rPr>
        <w:rFonts w:ascii="Times New Roman" w:hAnsi="Times New Roman" w:eastAsia="Times New Roman" w:cs="Times New Roman"/>
        <w:color w:val="333333"/>
        <w:sz w:val="28"/>
        <w:szCs w:val="28"/>
        <w:lang w:eastAsia="ru-RU"/>
      </w:rPr>
    </w:pPr>
    <w:r>
      <w:rPr>
        <w:rFonts w:ascii="Times New Roman" w:hAnsi="Times New Roman" w:eastAsia="Calibri" w:cs="Times New Roman"/>
        <w:b/>
        <w:color w:val="333333"/>
        <w:sz w:val="28"/>
        <w:szCs w:val="28"/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<wp:simplePos x="0" y="0"/>
              <wp:positionH relativeFrom="column">
                <wp:posOffset>-746760</wp:posOffset>
              </wp:positionH>
              <wp:positionV relativeFrom="paragraph">
                <wp:posOffset>-316230</wp:posOffset>
              </wp:positionV>
              <wp:extent cx="1428750" cy="704850"/>
              <wp:effectExtent l="0" t="0" r="0" b="0"/>
              <wp:wrapSquare wrapText="bothSides"/>
              <wp:docPr id="1" name="Рисунок 2" descr="C:\Users\Скуратовская\Desktop\image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C:\Users\Скуратовская\Desktop\image.pn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42875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251659264;o:allowoverlap:true;o:allowincell:true;mso-position-horizontal-relative:text;margin-left:-58.80pt;mso-position-horizontal:absolute;mso-position-vertical-relative:text;margin-top:-24.90pt;mso-position-vertical:absolute;width:112.50pt;height:55.50pt;mso-wrap-distance-left:9.00pt;mso-wrap-distance-top:0.00pt;mso-wrap-distance-right:9.00pt;mso-wrap-distance-bottom:0.00pt;" stroked="f">
              <v:path textboxrect="0,0,0,0"/>
              <w10:wrap type="square"/>
              <v:imagedata r:id="rId1" o:title=""/>
            </v:shape>
          </w:pict>
        </mc:Fallback>
      </mc:AlternateContent>
    </w:r>
    <w:r>
      <w:rPr>
        <w:rFonts w:ascii="Times New Roman" w:hAnsi="Times New Roman" w:eastAsia="Times New Roman" w:cs="Times New Roman"/>
        <w:color w:val="333333"/>
        <w:sz w:val="28"/>
        <w:szCs w:val="28"/>
        <w:lang w:eastAsia="ru-RU"/>
      </w:rPr>
      <w:t xml:space="preserve">Муниципальный этап Всероссийской олимпиады школьников</w:t>
    </w:r>
    <w:r>
      <w:rPr>
        <w:rFonts w:ascii="Times New Roman" w:hAnsi="Times New Roman" w:eastAsia="Times New Roman" w:cs="Times New Roman"/>
        <w:color w:val="333333"/>
        <w:sz w:val="28"/>
        <w:szCs w:val="28"/>
        <w:lang w:eastAsia="ru-RU"/>
      </w:rPr>
    </w:r>
  </w:p>
  <w:p>
    <w:pPr>
      <w:jc w:val="center"/>
      <w:spacing w:after="0" w:line="240" w:lineRule="auto"/>
      <w:tabs>
        <w:tab w:val="center" w:pos="4677" w:leader="none"/>
        <w:tab w:val="right" w:pos="9355" w:leader="none"/>
      </w:tabs>
      <w:rPr>
        <w:rFonts w:ascii="Times New Roman" w:hAnsi="Times New Roman" w:eastAsia="Times New Roman" w:cs="Times New Roman"/>
        <w:color w:val="333333"/>
        <w:sz w:val="28"/>
        <w:szCs w:val="28"/>
        <w:lang w:eastAsia="ru-RU"/>
      </w:rPr>
    </w:pPr>
    <w:r>
      <w:rPr>
        <w:rFonts w:ascii="Times New Roman" w:hAnsi="Times New Roman" w:eastAsia="Times New Roman" w:cs="Times New Roman"/>
        <w:color w:val="333333"/>
        <w:sz w:val="28"/>
        <w:szCs w:val="28"/>
        <w:lang w:eastAsia="ru-RU"/>
      </w:rPr>
      <w:t xml:space="preserve">в 202</w:t>
    </w:r>
    <w:r>
      <w:rPr>
        <w:rFonts w:ascii="Times New Roman" w:hAnsi="Times New Roman" w:eastAsia="Times New Roman" w:cs="Times New Roman"/>
        <w:color w:val="333333"/>
        <w:sz w:val="28"/>
        <w:szCs w:val="28"/>
        <w:lang w:eastAsia="ru-RU"/>
      </w:rPr>
      <w:t xml:space="preserve">5</w:t>
    </w:r>
    <w:r>
      <w:rPr>
        <w:rFonts w:ascii="Times New Roman" w:hAnsi="Times New Roman" w:eastAsia="Times New Roman" w:cs="Times New Roman"/>
        <w:color w:val="333333"/>
        <w:sz w:val="28"/>
        <w:szCs w:val="28"/>
        <w:lang w:eastAsia="ru-RU"/>
      </w:rPr>
      <w:t xml:space="preserve">-202</w:t>
    </w:r>
    <w:r>
      <w:rPr>
        <w:rFonts w:ascii="Times New Roman" w:hAnsi="Times New Roman" w:eastAsia="Times New Roman" w:cs="Times New Roman"/>
        <w:color w:val="333333"/>
        <w:sz w:val="28"/>
        <w:szCs w:val="28"/>
        <w:lang w:eastAsia="ru-RU"/>
      </w:rPr>
      <w:t xml:space="preserve">6</w:t>
    </w:r>
    <w:r>
      <w:rPr>
        <w:rFonts w:ascii="Times New Roman" w:hAnsi="Times New Roman" w:eastAsia="Times New Roman" w:cs="Times New Roman"/>
        <w:color w:val="333333"/>
        <w:sz w:val="28"/>
        <w:szCs w:val="28"/>
        <w:lang w:eastAsia="ru-RU"/>
      </w:rPr>
      <w:t xml:space="preserve"> учебном году</w:t>
    </w:r>
    <w:r>
      <w:rPr>
        <w:rFonts w:ascii="Times New Roman" w:hAnsi="Times New Roman" w:eastAsia="Times New Roman" w:cs="Times New Roman"/>
        <w:color w:val="333333"/>
        <w:sz w:val="28"/>
        <w:szCs w:val="28"/>
        <w:lang w:eastAsia="ru-RU"/>
      </w:rPr>
    </w:r>
  </w:p>
  <w:tbl>
    <w:tblPr>
      <w:tblStyle w:val="867"/>
      <w:tblW w:w="0" w:type="auto"/>
      <w:jc w:val="center"/>
      <w:tblLook w:val="04A0" w:firstRow="1" w:lastRow="0" w:firstColumn="1" w:lastColumn="0" w:noHBand="0" w:noVBand="1"/>
    </w:tblPr>
    <w:tblGrid>
      <w:gridCol w:w="1881"/>
      <w:gridCol w:w="1854"/>
      <w:gridCol w:w="1874"/>
      <w:gridCol w:w="1860"/>
      <w:gridCol w:w="1876"/>
    </w:tblGrid>
    <w:tr>
      <w:tblPrEx/>
      <w:trPr>
        <w:jc w:val="center"/>
      </w:trPr>
      <w:tc>
        <w:tcPr>
          <w:tcW w:w="1881" w:type="dxa"/>
          <w:textDirection w:val="lrTb"/>
          <w:noWrap w:val="false"/>
        </w:tcPr>
        <w:p>
          <w:pPr>
            <w:jc w:val="center"/>
            <w:rPr>
              <w:rFonts w:ascii="Calibri" w:hAnsi="Calibri" w:eastAsia="Calibri" w:cs="Times New Roman"/>
              <w:color w:val="333333"/>
              <w:sz w:val="24"/>
              <w:szCs w:val="24"/>
            </w:rPr>
          </w:pPr>
          <w:r>
            <w:rPr>
              <w:rFonts w:ascii="Times New Roman" w:hAnsi="Times New Roman" w:eastAsia="Calibri" w:cs="Times New Roman"/>
              <w:b/>
              <w:i/>
              <w:color w:val="333333"/>
              <w:sz w:val="24"/>
              <w:szCs w:val="24"/>
              <w:lang w:eastAsia="ru-RU"/>
            </w:rPr>
            <w:t xml:space="preserve">Предмет</w:t>
          </w:r>
          <w:r>
            <w:rPr>
              <w:rFonts w:ascii="Calibri" w:hAnsi="Calibri" w:eastAsia="Calibri" w:cs="Times New Roman"/>
              <w:color w:val="333333"/>
              <w:sz w:val="24"/>
              <w:szCs w:val="24"/>
            </w:rPr>
          </w:r>
        </w:p>
      </w:tc>
      <w:tc>
        <w:tcPr>
          <w:tcW w:w="1854" w:type="dxa"/>
          <w:textDirection w:val="lrTb"/>
          <w:noWrap w:val="false"/>
        </w:tcPr>
        <w:p>
          <w:pPr>
            <w:jc w:val="center"/>
            <w:rPr>
              <w:rFonts w:ascii="Calibri" w:hAnsi="Calibri" w:eastAsia="Calibri" w:cs="Times New Roman"/>
              <w:color w:val="333333"/>
              <w:sz w:val="24"/>
              <w:szCs w:val="24"/>
            </w:rPr>
          </w:pPr>
          <w:r>
            <w:rPr>
              <w:rFonts w:ascii="Times New Roman" w:hAnsi="Times New Roman" w:eastAsia="Calibri" w:cs="Times New Roman"/>
              <w:b/>
              <w:i/>
              <w:color w:val="333333"/>
              <w:sz w:val="24"/>
              <w:szCs w:val="24"/>
              <w:lang w:eastAsia="ru-RU"/>
            </w:rPr>
            <w:t xml:space="preserve">Класс</w:t>
          </w:r>
          <w:r>
            <w:rPr>
              <w:rFonts w:ascii="Calibri" w:hAnsi="Calibri" w:eastAsia="Calibri" w:cs="Times New Roman"/>
              <w:color w:val="333333"/>
              <w:sz w:val="24"/>
              <w:szCs w:val="24"/>
            </w:rPr>
          </w:r>
        </w:p>
      </w:tc>
      <w:tc>
        <w:tcPr>
          <w:tcW w:w="1874" w:type="dxa"/>
          <w:textDirection w:val="lrTb"/>
          <w:noWrap w:val="false"/>
        </w:tcPr>
        <w:p>
          <w:pPr>
            <w:jc w:val="center"/>
            <w:rPr>
              <w:rFonts w:ascii="Calibri" w:hAnsi="Calibri" w:eastAsia="Calibri" w:cs="Times New Roman"/>
              <w:color w:val="333333"/>
              <w:sz w:val="24"/>
              <w:szCs w:val="24"/>
            </w:rPr>
          </w:pPr>
          <w:r>
            <w:rPr>
              <w:rFonts w:ascii="Times New Roman" w:hAnsi="Times New Roman" w:eastAsia="Calibri" w:cs="Times New Roman"/>
              <w:b/>
              <w:i/>
              <w:color w:val="333333"/>
              <w:sz w:val="24"/>
              <w:szCs w:val="24"/>
              <w:lang w:eastAsia="ru-RU"/>
            </w:rPr>
            <w:t xml:space="preserve">Дата</w:t>
          </w:r>
          <w:r>
            <w:rPr>
              <w:rFonts w:ascii="Calibri" w:hAnsi="Calibri" w:eastAsia="Calibri" w:cs="Times New Roman"/>
              <w:color w:val="333333"/>
              <w:sz w:val="24"/>
              <w:szCs w:val="24"/>
            </w:rPr>
          </w:r>
        </w:p>
      </w:tc>
      <w:tc>
        <w:tcPr>
          <w:tcW w:w="1860" w:type="dxa"/>
          <w:textDirection w:val="lrTb"/>
          <w:noWrap w:val="false"/>
        </w:tcPr>
        <w:p>
          <w:pPr>
            <w:jc w:val="center"/>
            <w:rPr>
              <w:rFonts w:ascii="Calibri" w:hAnsi="Calibri" w:eastAsia="Calibri" w:cs="Times New Roman"/>
              <w:color w:val="333333"/>
              <w:sz w:val="24"/>
              <w:szCs w:val="24"/>
            </w:rPr>
          </w:pPr>
          <w:r>
            <w:rPr>
              <w:rFonts w:ascii="Times New Roman" w:hAnsi="Times New Roman" w:eastAsia="Calibri" w:cs="Times New Roman"/>
              <w:b/>
              <w:i/>
              <w:color w:val="333333"/>
              <w:sz w:val="24"/>
              <w:szCs w:val="24"/>
              <w:lang w:eastAsia="ru-RU"/>
            </w:rPr>
            <w:t xml:space="preserve">Время начала</w:t>
          </w:r>
          <w:r>
            <w:rPr>
              <w:rFonts w:ascii="Calibri" w:hAnsi="Calibri" w:eastAsia="Calibri" w:cs="Times New Roman"/>
              <w:color w:val="333333"/>
              <w:sz w:val="24"/>
              <w:szCs w:val="24"/>
            </w:rPr>
          </w:r>
        </w:p>
      </w:tc>
      <w:tc>
        <w:tcPr>
          <w:tcW w:w="1876" w:type="dxa"/>
          <w:textDirection w:val="lrTb"/>
          <w:noWrap w:val="false"/>
        </w:tcPr>
        <w:p>
          <w:pPr>
            <w:jc w:val="center"/>
            <w:rPr>
              <w:rFonts w:ascii="Calibri" w:hAnsi="Calibri" w:eastAsia="Calibri" w:cs="Times New Roman"/>
              <w:color w:val="333333"/>
              <w:sz w:val="24"/>
              <w:szCs w:val="24"/>
            </w:rPr>
          </w:pPr>
          <w:r>
            <w:rPr>
              <w:rFonts w:ascii="Times New Roman" w:hAnsi="Times New Roman" w:eastAsia="Calibri" w:cs="Times New Roman"/>
              <w:b/>
              <w:i/>
              <w:color w:val="333333"/>
              <w:sz w:val="24"/>
              <w:szCs w:val="24"/>
              <w:lang w:eastAsia="ru-RU"/>
            </w:rPr>
            <w:t xml:space="preserve">Время окончания</w:t>
          </w:r>
          <w:r>
            <w:rPr>
              <w:rFonts w:ascii="Calibri" w:hAnsi="Calibri" w:eastAsia="Calibri" w:cs="Times New Roman"/>
              <w:color w:val="333333"/>
              <w:sz w:val="24"/>
              <w:szCs w:val="24"/>
            </w:rPr>
          </w:r>
        </w:p>
      </w:tc>
    </w:tr>
    <w:tr>
      <w:tblPrEx/>
      <w:trPr>
        <w:jc w:val="center"/>
      </w:trPr>
      <w:tc>
        <w:tcPr>
          <w:tcW w:w="1881" w:type="dxa"/>
          <w:textDirection w:val="lrTb"/>
          <w:noWrap w:val="false"/>
        </w:tcPr>
        <w:p>
          <w:pPr>
            <w:rPr>
              <w:rFonts w:ascii="Times New Roman" w:hAnsi="Times New Roman" w:eastAsia="Calibri" w:cs="Times New Roman"/>
              <w:b/>
              <w:bCs/>
              <w:i/>
              <w:iCs/>
              <w:color w:val="333333"/>
              <w:sz w:val="24"/>
              <w:szCs w:val="24"/>
            </w:rPr>
          </w:pPr>
          <w:r>
            <w:rPr>
              <w:rFonts w:ascii="Times New Roman" w:hAnsi="Times New Roman" w:eastAsia="Calibri" w:cs="Times New Roman"/>
              <w:b/>
              <w:bCs/>
              <w:i/>
              <w:iCs/>
              <w:color w:val="333333"/>
              <w:sz w:val="24"/>
              <w:szCs w:val="24"/>
              <w:lang w:eastAsia="ru-RU"/>
            </w:rPr>
            <w:t xml:space="preserve">Английский язык</w:t>
          </w:r>
          <w:r>
            <w:rPr>
              <w:rFonts w:ascii="Times New Roman" w:hAnsi="Times New Roman" w:eastAsia="Calibri" w:cs="Times New Roman"/>
              <w:b/>
              <w:bCs/>
              <w:i/>
              <w:iCs/>
              <w:color w:val="333333"/>
              <w:sz w:val="24"/>
              <w:szCs w:val="24"/>
            </w:rPr>
          </w:r>
        </w:p>
      </w:tc>
      <w:tc>
        <w:tcPr>
          <w:tcW w:w="1854" w:type="dxa"/>
          <w:textDirection w:val="lrTb"/>
          <w:noWrap w:val="false"/>
        </w:tcPr>
        <w:p>
          <w:pPr>
            <w:jc w:val="center"/>
            <w:rPr>
              <w:rFonts w:ascii="Times New Roman" w:hAnsi="Times New Roman" w:eastAsia="Calibri" w:cs="Times New Roman"/>
              <w:b/>
              <w:bCs/>
              <w:i/>
              <w:iCs/>
              <w:color w:val="333333"/>
              <w:sz w:val="24"/>
              <w:szCs w:val="24"/>
            </w:rPr>
          </w:pPr>
          <w:r>
            <w:rPr>
              <w:rFonts w:ascii="Times New Roman" w:hAnsi="Times New Roman" w:eastAsia="Calibri" w:cs="Times New Roman"/>
              <w:b/>
              <w:bCs/>
              <w:i/>
              <w:iCs/>
              <w:color w:val="333333"/>
              <w:sz w:val="24"/>
              <w:szCs w:val="24"/>
              <w:lang w:eastAsia="ru-RU"/>
            </w:rPr>
            <w:t xml:space="preserve">9–11</w:t>
          </w:r>
          <w:r>
            <w:rPr>
              <w:rFonts w:ascii="Times New Roman" w:hAnsi="Times New Roman" w:eastAsia="Calibri" w:cs="Times New Roman"/>
              <w:b/>
              <w:bCs/>
              <w:i/>
              <w:iCs/>
              <w:color w:val="333333"/>
              <w:sz w:val="24"/>
              <w:szCs w:val="24"/>
            </w:rPr>
          </w:r>
        </w:p>
      </w:tc>
      <w:tc>
        <w:tcPr>
          <w:tcW w:w="1874" w:type="dxa"/>
          <w:textDirection w:val="lrTb"/>
          <w:noWrap w:val="false"/>
        </w:tcPr>
        <w:p>
          <w:pPr>
            <w:jc w:val="center"/>
            <w:rPr>
              <w:rFonts w:ascii="Times New Roman" w:hAnsi="Times New Roman" w:eastAsia="Calibri" w:cs="Times New Roman"/>
              <w:b/>
              <w:bCs/>
              <w:i/>
              <w:iCs/>
              <w:color w:val="333333"/>
              <w:sz w:val="24"/>
              <w:szCs w:val="24"/>
            </w:rPr>
          </w:pPr>
          <w:r>
            <w:rPr>
              <w:rFonts w:ascii="Times New Roman" w:hAnsi="Times New Roman" w:eastAsia="Calibri" w:cs="Times New Roman"/>
              <w:b/>
              <w:bCs/>
              <w:i/>
              <w:iCs/>
              <w:color w:val="333333"/>
              <w:sz w:val="24"/>
              <w:szCs w:val="24"/>
              <w:lang w:eastAsia="ru-RU"/>
            </w:rPr>
            <w:t xml:space="preserve">02.12.202</w:t>
          </w:r>
          <w:r>
            <w:rPr>
              <w:rFonts w:ascii="Times New Roman" w:hAnsi="Times New Roman" w:eastAsia="Calibri" w:cs="Times New Roman"/>
              <w:b/>
              <w:bCs/>
              <w:i/>
              <w:iCs/>
              <w:color w:val="333333"/>
              <w:sz w:val="24"/>
              <w:szCs w:val="24"/>
              <w:lang w:val="en-US" w:eastAsia="ru-RU"/>
            </w:rPr>
            <w:t xml:space="preserve">5</w:t>
          </w:r>
          <w:r>
            <w:rPr>
              <w:rFonts w:ascii="Times New Roman" w:hAnsi="Times New Roman" w:eastAsia="Calibri" w:cs="Times New Roman"/>
              <w:b/>
              <w:bCs/>
              <w:i/>
              <w:iCs/>
              <w:color w:val="333333"/>
              <w:sz w:val="24"/>
              <w:szCs w:val="24"/>
            </w:rPr>
          </w:r>
        </w:p>
      </w:tc>
      <w:tc>
        <w:tcPr>
          <w:tcW w:w="1860" w:type="dxa"/>
          <w:textDirection w:val="lrTb"/>
          <w:noWrap w:val="false"/>
        </w:tcPr>
        <w:p>
          <w:pPr>
            <w:jc w:val="center"/>
            <w:rPr>
              <w:rFonts w:ascii="Times New Roman" w:hAnsi="Times New Roman" w:eastAsia="Calibri" w:cs="Times New Roman"/>
              <w:b/>
              <w:bCs/>
              <w:i/>
              <w:iCs/>
              <w:color w:val="333333"/>
              <w:sz w:val="24"/>
              <w:szCs w:val="24"/>
            </w:rPr>
          </w:pPr>
          <w:r>
            <w:rPr>
              <w:rFonts w:ascii="Times New Roman" w:hAnsi="Times New Roman" w:eastAsia="Calibri" w:cs="Times New Roman"/>
              <w:b/>
              <w:bCs/>
              <w:i/>
              <w:iCs/>
              <w:color w:val="333333"/>
              <w:sz w:val="24"/>
              <w:szCs w:val="24"/>
              <w:lang w:eastAsia="ru-RU"/>
            </w:rPr>
            <w:t xml:space="preserve">1</w:t>
          </w:r>
          <w:r>
            <w:rPr>
              <w:rFonts w:ascii="Times New Roman" w:hAnsi="Times New Roman" w:eastAsia="Calibri" w:cs="Times New Roman"/>
              <w:b/>
              <w:bCs/>
              <w:i/>
              <w:iCs/>
              <w:color w:val="333333"/>
              <w:sz w:val="24"/>
              <w:szCs w:val="24"/>
              <w:lang w:val="en-US" w:eastAsia="ru-RU"/>
            </w:rPr>
            <w:t xml:space="preserve">0</w:t>
          </w:r>
          <w:r>
            <w:rPr>
              <w:rFonts w:ascii="Times New Roman" w:hAnsi="Times New Roman" w:eastAsia="Calibri" w:cs="Times New Roman"/>
              <w:b/>
              <w:bCs/>
              <w:i/>
              <w:iCs/>
              <w:color w:val="333333"/>
              <w:sz w:val="24"/>
              <w:szCs w:val="24"/>
              <w:lang w:eastAsia="ru-RU"/>
            </w:rPr>
            <w:t xml:space="preserve">.00</w:t>
          </w:r>
          <w:r>
            <w:rPr>
              <w:rFonts w:ascii="Times New Roman" w:hAnsi="Times New Roman" w:eastAsia="Calibri" w:cs="Times New Roman"/>
              <w:b/>
              <w:bCs/>
              <w:i/>
              <w:iCs/>
              <w:color w:val="333333"/>
              <w:sz w:val="24"/>
              <w:szCs w:val="24"/>
            </w:rPr>
          </w:r>
        </w:p>
      </w:tc>
      <w:tc>
        <w:tcPr>
          <w:tcW w:w="1876" w:type="dxa"/>
          <w:textDirection w:val="lrTb"/>
          <w:noWrap w:val="false"/>
        </w:tcPr>
        <w:p>
          <w:pPr>
            <w:jc w:val="center"/>
            <w:rPr>
              <w:rFonts w:ascii="Times New Roman" w:hAnsi="Times New Roman" w:eastAsia="Calibri" w:cs="Times New Roman"/>
              <w:b/>
              <w:bCs/>
              <w:i/>
              <w:iCs/>
              <w:color w:val="333333"/>
              <w:sz w:val="24"/>
              <w:szCs w:val="24"/>
            </w:rPr>
          </w:pPr>
          <w:r>
            <w:rPr>
              <w:rFonts w:ascii="Times New Roman" w:hAnsi="Times New Roman" w:eastAsia="Calibri" w:cs="Times New Roman"/>
              <w:b/>
              <w:bCs/>
              <w:i/>
              <w:iCs/>
              <w:color w:val="333333"/>
              <w:sz w:val="24"/>
              <w:szCs w:val="24"/>
              <w:lang w:val="en-US" w:eastAsia="ru-RU"/>
            </w:rPr>
            <w:t xml:space="preserve">12.00</w:t>
          </w:r>
          <w:r>
            <w:rPr>
              <w:rFonts w:ascii="Times New Roman" w:hAnsi="Times New Roman" w:eastAsia="Calibri" w:cs="Times New Roman"/>
              <w:b/>
              <w:bCs/>
              <w:i/>
              <w:iCs/>
              <w:color w:val="333333"/>
              <w:sz w:val="24"/>
              <w:szCs w:val="24"/>
            </w:rPr>
          </w:r>
        </w:p>
      </w:tc>
    </w:tr>
  </w:tbl>
  <w:p>
    <w:pPr>
      <w:pStyle w:val="86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6"/>
  </w:num>
  <w:num w:numId="6">
    <w:abstractNumId w:val="10"/>
  </w:num>
  <w:num w:numId="7">
    <w:abstractNumId w:val="4"/>
  </w:num>
  <w:num w:numId="8">
    <w:abstractNumId w:val="3"/>
  </w:num>
  <w:num w:numId="9">
    <w:abstractNumId w:val="5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859"/>
    <w:next w:val="85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86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859"/>
    <w:next w:val="85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86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859"/>
    <w:next w:val="85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86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59"/>
    <w:next w:val="85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6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59"/>
    <w:next w:val="85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6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59"/>
    <w:next w:val="85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6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59"/>
    <w:next w:val="85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6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59"/>
    <w:next w:val="85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6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59"/>
    <w:next w:val="85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6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859"/>
    <w:next w:val="85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860"/>
    <w:link w:val="34"/>
    <w:uiPriority w:val="10"/>
    <w:rPr>
      <w:sz w:val="48"/>
      <w:szCs w:val="48"/>
    </w:rPr>
  </w:style>
  <w:style w:type="paragraph" w:styleId="36">
    <w:name w:val="Subtitle"/>
    <w:basedOn w:val="859"/>
    <w:next w:val="85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860"/>
    <w:link w:val="36"/>
    <w:uiPriority w:val="11"/>
    <w:rPr>
      <w:sz w:val="24"/>
      <w:szCs w:val="24"/>
    </w:rPr>
  </w:style>
  <w:style w:type="paragraph" w:styleId="38">
    <w:name w:val="Quote"/>
    <w:basedOn w:val="859"/>
    <w:next w:val="85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59"/>
    <w:next w:val="85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60"/>
    <w:link w:val="863"/>
    <w:uiPriority w:val="99"/>
  </w:style>
  <w:style w:type="character" w:styleId="45">
    <w:name w:val="Footer Char"/>
    <w:basedOn w:val="860"/>
    <w:link w:val="865"/>
    <w:uiPriority w:val="99"/>
  </w:style>
  <w:style w:type="paragraph" w:styleId="46">
    <w:name w:val="Caption"/>
    <w:basedOn w:val="859"/>
    <w:next w:val="85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865"/>
    <w:uiPriority w:val="99"/>
  </w:style>
  <w:style w:type="table" w:styleId="49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85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860"/>
    <w:uiPriority w:val="99"/>
    <w:unhideWhenUsed/>
    <w:rPr>
      <w:vertAlign w:val="superscript"/>
    </w:rPr>
  </w:style>
  <w:style w:type="paragraph" w:styleId="178">
    <w:name w:val="endnote text"/>
    <w:basedOn w:val="85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60"/>
    <w:uiPriority w:val="99"/>
    <w:semiHidden/>
    <w:unhideWhenUsed/>
    <w:rPr>
      <w:vertAlign w:val="superscript"/>
    </w:rPr>
  </w:style>
  <w:style w:type="paragraph" w:styleId="181">
    <w:name w:val="toc 1"/>
    <w:basedOn w:val="859"/>
    <w:next w:val="85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59"/>
    <w:next w:val="85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59"/>
    <w:next w:val="85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59"/>
    <w:next w:val="85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59"/>
    <w:next w:val="85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59"/>
    <w:next w:val="85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59"/>
    <w:next w:val="85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59"/>
    <w:next w:val="85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59"/>
    <w:next w:val="85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59"/>
    <w:next w:val="859"/>
    <w:uiPriority w:val="99"/>
    <w:unhideWhenUsed/>
    <w:pPr>
      <w:spacing w:after="0" w:afterAutospacing="0"/>
    </w:pPr>
  </w:style>
  <w:style w:type="paragraph" w:styleId="859" w:default="1">
    <w:name w:val="Normal"/>
    <w:qFormat/>
  </w:style>
  <w:style w:type="character" w:styleId="860" w:default="1">
    <w:name w:val="Default Paragraph Font"/>
    <w:uiPriority w:val="1"/>
    <w:semiHidden/>
    <w:unhideWhenUsed/>
  </w:style>
  <w:style w:type="table" w:styleId="8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2" w:default="1">
    <w:name w:val="No List"/>
    <w:uiPriority w:val="99"/>
    <w:semiHidden/>
    <w:unhideWhenUsed/>
  </w:style>
  <w:style w:type="paragraph" w:styleId="863">
    <w:name w:val="Header"/>
    <w:basedOn w:val="859"/>
    <w:link w:val="86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4" w:customStyle="1">
    <w:name w:val="Верхний колонтитул Знак"/>
    <w:basedOn w:val="860"/>
    <w:link w:val="863"/>
    <w:uiPriority w:val="99"/>
  </w:style>
  <w:style w:type="paragraph" w:styleId="865">
    <w:name w:val="Footer"/>
    <w:basedOn w:val="859"/>
    <w:link w:val="86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6" w:customStyle="1">
    <w:name w:val="Нижний колонтитул Знак"/>
    <w:basedOn w:val="860"/>
    <w:link w:val="865"/>
    <w:uiPriority w:val="99"/>
  </w:style>
  <w:style w:type="table" w:styleId="867">
    <w:name w:val="Table Grid"/>
    <w:basedOn w:val="86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68" w:customStyle="1">
    <w:name w:val="Сетка таблицы1"/>
    <w:basedOn w:val="861"/>
    <w:next w:val="867"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9">
    <w:name w:val="List Paragraph"/>
    <w:basedOn w:val="859"/>
    <w:uiPriority w:val="34"/>
    <w:qFormat/>
    <w:pPr>
      <w:contextualSpacing/>
      <w:ind w:left="720"/>
    </w:pPr>
  </w:style>
  <w:style w:type="character" w:styleId="870" w:customStyle="1">
    <w:name w:val="fontstyle01"/>
    <w:basedOn w:val="860"/>
    <w:rPr>
      <w:rFonts w:hint="default" w:ascii="Times New Roman" w:hAnsi="Times New Roman" w:cs="Times New Roman"/>
      <w:b w:val="0"/>
      <w:bCs w:val="0"/>
      <w:i/>
      <w:iCs/>
      <w:color w:val="000000"/>
      <w:sz w:val="24"/>
      <w:szCs w:val="24"/>
    </w:rPr>
  </w:style>
  <w:style w:type="character" w:styleId="871" w:customStyle="1">
    <w:name w:val="fontstyle21"/>
    <w:basedOn w:val="860"/>
    <w:rPr>
      <w:rFonts w:hint="default"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styleId="872" w:customStyle="1">
    <w:name w:val="fontstyle31"/>
    <w:basedOn w:val="860"/>
    <w:rPr>
      <w:rFonts w:hint="default"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873" w:customStyle="1">
    <w:name w:val="fontstyle41"/>
    <w:basedOn w:val="860"/>
    <w:rPr>
      <w:rFonts w:hint="default" w:ascii="Times New Roman" w:hAnsi="Times New Roman" w:cs="Times New Roman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Лисица</dc:creator>
  <cp:keywords/>
  <dc:description/>
  <cp:revision>9</cp:revision>
  <dcterms:created xsi:type="dcterms:W3CDTF">2025-10-13T21:40:00Z</dcterms:created>
  <dcterms:modified xsi:type="dcterms:W3CDTF">2025-11-28T09:08:41Z</dcterms:modified>
</cp:coreProperties>
</file>